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FF" w:rsidRDefault="001006FF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 «Шуйский детский сад»</w:t>
      </w: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D65A17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воспитателей</w:t>
      </w:r>
      <w:bookmarkStart w:id="0" w:name="_GoBack"/>
      <w:bookmarkEnd w:id="0"/>
    </w:p>
    <w:p w:rsidR="006A40A9" w:rsidRDefault="006A40A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«</w:t>
      </w:r>
      <w:r w:rsidRPr="006C195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нравственно-патриотических чувств ребенка дошкольного возраста на логопедических занятиях</w:t>
      </w:r>
      <w:r w:rsidRPr="006C195A">
        <w:rPr>
          <w:color w:val="111111"/>
          <w:sz w:val="28"/>
          <w:szCs w:val="28"/>
        </w:rPr>
        <w:t>»</w:t>
      </w: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1006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Подготовил: учитель – логопед</w:t>
      </w: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Кукушкина Мария Николаевна</w:t>
      </w: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63889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1006FF" w:rsidRPr="006C195A" w:rsidRDefault="00363889" w:rsidP="003638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С. Шуйское, 2021 г.</w:t>
      </w:r>
    </w:p>
    <w:p w:rsidR="00D65A17" w:rsidRPr="00696709" w:rsidRDefault="00D65A17" w:rsidP="00D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09">
        <w:rPr>
          <w:rFonts w:ascii="Times New Roman" w:hAnsi="Times New Roman" w:cs="Times New Roman"/>
          <w:sz w:val="28"/>
          <w:szCs w:val="28"/>
        </w:rPr>
        <w:lastRenderedPageBreak/>
        <w:t>Цель: повышение компетентности педагогов.</w:t>
      </w:r>
    </w:p>
    <w:p w:rsidR="00D65A17" w:rsidRPr="00696709" w:rsidRDefault="00D65A17" w:rsidP="00D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0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5A17" w:rsidRPr="00696709" w:rsidRDefault="00D65A17" w:rsidP="00D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09">
        <w:rPr>
          <w:rFonts w:ascii="Times New Roman" w:hAnsi="Times New Roman" w:cs="Times New Roman"/>
          <w:sz w:val="28"/>
          <w:szCs w:val="28"/>
        </w:rPr>
        <w:t xml:space="preserve">- повысить компетентности педагогов; </w:t>
      </w:r>
    </w:p>
    <w:p w:rsidR="00D65A17" w:rsidRDefault="00D65A17" w:rsidP="00D65A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96709">
        <w:rPr>
          <w:sz w:val="28"/>
          <w:szCs w:val="28"/>
        </w:rPr>
        <w:t>- познакомить воспитателей с</w:t>
      </w:r>
      <w:r>
        <w:rPr>
          <w:sz w:val="28"/>
          <w:szCs w:val="28"/>
        </w:rPr>
        <w:t xml:space="preserve"> играми на ф</w:t>
      </w:r>
      <w:r w:rsidRPr="00D65A17">
        <w:rPr>
          <w:sz w:val="28"/>
          <w:szCs w:val="28"/>
        </w:rPr>
        <w:t>ормирование нравственно-патриотических чувств ребенка дошкольного возраста на логопедических занятиях</w:t>
      </w:r>
      <w:r>
        <w:rPr>
          <w:sz w:val="28"/>
          <w:szCs w:val="28"/>
        </w:rPr>
        <w:t>.</w:t>
      </w:r>
    </w:p>
    <w:p w:rsidR="00D65A17" w:rsidRDefault="00D65A17" w:rsidP="00D65A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В современных условиях социальным и государственным приоритетом становится воспитание челов</w:t>
      </w:r>
      <w:r>
        <w:rPr>
          <w:color w:val="111111"/>
          <w:sz w:val="28"/>
          <w:szCs w:val="28"/>
        </w:rPr>
        <w:t>е</w:t>
      </w:r>
      <w:r w:rsidRPr="006C195A">
        <w:rPr>
          <w:color w:val="111111"/>
          <w:sz w:val="28"/>
          <w:szCs w:val="28"/>
        </w:rPr>
        <w:t>ка</w:t>
      </w:r>
      <w:r w:rsidR="001006FF">
        <w:rPr>
          <w:color w:val="111111"/>
          <w:sz w:val="28"/>
          <w:szCs w:val="28"/>
        </w:rPr>
        <w:t xml:space="preserve"> </w:t>
      </w:r>
      <w:r w:rsidRPr="006C195A">
        <w:rPr>
          <w:color w:val="111111"/>
          <w:sz w:val="28"/>
          <w:szCs w:val="28"/>
        </w:rPr>
        <w:t>- гражданина. В детях необходимо развивать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нравственную</w:t>
      </w:r>
      <w:r w:rsidRPr="006C195A">
        <w:rPr>
          <w:color w:val="111111"/>
          <w:sz w:val="28"/>
          <w:szCs w:val="28"/>
        </w:rPr>
        <w:t> и эмоциональную отзывчивость, без которой невозможно полноценное становление человека-патриота. Патриотическое воспитание направленно на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и развитие личности</w:t>
      </w:r>
      <w:r w:rsidRPr="001006FF">
        <w:rPr>
          <w:b/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обладающей качествами патриота-гражданина Родины и способной выполнять гражданские обязанности.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Первые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чувства</w:t>
      </w:r>
      <w:r w:rsidRPr="006C195A">
        <w:rPr>
          <w:color w:val="111111"/>
          <w:sz w:val="28"/>
          <w:szCs w:val="28"/>
        </w:rPr>
        <w:t> гражданственности и патриотизма, доступны ли они малышам? Как же объяснить детям, воспитанным на заморских играх и фильмах, для чего она – любовь к Родине? Задача педагогов пробудить в растущем человеке любовь к родной земле,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6C195A">
        <w:rPr>
          <w:color w:val="111111"/>
          <w:sz w:val="28"/>
          <w:szCs w:val="28"/>
        </w:rPr>
        <w:t> у детей черты характера, которые помогут ему стать гражданином общества.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Патриотическому воспитанию в детском саду уделяется достаточно внимания. Эта тема коснулась и всех узких специалистов ДОУ, в том числе и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логопедов</w:t>
      </w:r>
      <w:r w:rsidRPr="001006FF">
        <w:rPr>
          <w:b/>
          <w:color w:val="111111"/>
          <w:sz w:val="28"/>
          <w:szCs w:val="28"/>
        </w:rPr>
        <w:t>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Согласно календарно-тематическому планированию для детей с нарушениями речи проводятся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логопедические занятия</w:t>
      </w:r>
      <w:r w:rsidRPr="006C195A">
        <w:rPr>
          <w:color w:val="111111"/>
          <w:sz w:val="28"/>
          <w:szCs w:val="28"/>
        </w:rPr>
        <w:t>, где дети осваивают и закрепляют лексические темы, среди которых есть темы, направленные на патриотическое воспитание.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4C77">
        <w:rPr>
          <w:color w:val="111111"/>
          <w:sz w:val="28"/>
          <w:szCs w:val="28"/>
          <w:bdr w:val="none" w:sz="0" w:space="0" w:color="auto" w:frame="1"/>
        </w:rPr>
        <w:t>Следующие темы</w:t>
      </w:r>
      <w:r w:rsidRPr="006C195A">
        <w:rPr>
          <w:color w:val="111111"/>
          <w:sz w:val="28"/>
          <w:szCs w:val="28"/>
        </w:rPr>
        <w:t>:</w:t>
      </w:r>
    </w:p>
    <w:p w:rsidR="006A40A9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рофессии»</w:t>
      </w:r>
      <w:r w:rsidRPr="006C195A">
        <w:rPr>
          <w:color w:val="111111"/>
          <w:sz w:val="28"/>
          <w:szCs w:val="28"/>
        </w:rPr>
        <w:t>, где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6C195A">
        <w:rPr>
          <w:color w:val="111111"/>
          <w:sz w:val="28"/>
          <w:szCs w:val="28"/>
        </w:rPr>
        <w:t> понятие о нужности и важности всех профессий. Об уважении к труду людей.</w:t>
      </w:r>
      <w:r w:rsidR="00206DB4" w:rsidRPr="00206DB4">
        <w:t xml:space="preserve"> </w:t>
      </w:r>
      <w:r w:rsidR="00206DB4" w:rsidRPr="00206DB4">
        <w:rPr>
          <w:color w:val="111111"/>
          <w:sz w:val="28"/>
          <w:szCs w:val="28"/>
        </w:rPr>
        <w:t xml:space="preserve">Используются </w:t>
      </w:r>
      <w:r w:rsidR="00206DB4">
        <w:rPr>
          <w:color w:val="111111"/>
          <w:sz w:val="28"/>
          <w:szCs w:val="28"/>
        </w:rPr>
        <w:t xml:space="preserve">такие </w:t>
      </w:r>
      <w:r w:rsidR="00206DB4" w:rsidRPr="00206DB4">
        <w:rPr>
          <w:color w:val="111111"/>
          <w:sz w:val="28"/>
          <w:szCs w:val="28"/>
        </w:rPr>
        <w:t>дидактические игры</w:t>
      </w:r>
      <w:r w:rsidR="00206DB4" w:rsidRPr="00206DB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206DB4" w:rsidRPr="00206DB4">
        <w:rPr>
          <w:rFonts w:eastAsiaTheme="minorHAnsi"/>
          <w:sz w:val="28"/>
          <w:szCs w:val="28"/>
          <w:shd w:val="clear" w:color="auto" w:fill="FFFFFF"/>
          <w:lang w:eastAsia="en-US"/>
        </w:rPr>
        <w:t>как</w:t>
      </w:r>
      <w:r w:rsidR="00206DB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206DB4" w:rsidRPr="00206DB4">
        <w:rPr>
          <w:color w:val="111111"/>
          <w:sz w:val="28"/>
          <w:szCs w:val="28"/>
        </w:rPr>
        <w:t>«Кому что нужно для работы?» повару – кастрюля, поварешка; учителю – учебник, тетради, ручка, мел и т.</w:t>
      </w:r>
    </w:p>
    <w:p w:rsidR="00206DB4" w:rsidRPr="006C195A" w:rsidRDefault="00206DB4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206DB4">
        <w:rPr>
          <w:color w:val="111111"/>
          <w:sz w:val="28"/>
          <w:szCs w:val="28"/>
        </w:rPr>
        <w:t>Село. Адрес</w:t>
      </w:r>
      <w:r>
        <w:rPr>
          <w:color w:val="111111"/>
          <w:sz w:val="28"/>
          <w:szCs w:val="28"/>
        </w:rPr>
        <w:t>»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, где </w:t>
      </w:r>
      <w:r w:rsidRPr="00206DB4">
        <w:rPr>
          <w:color w:val="111111"/>
          <w:sz w:val="28"/>
          <w:szCs w:val="28"/>
        </w:rPr>
        <w:t>формир</w:t>
      </w:r>
      <w:r>
        <w:rPr>
          <w:color w:val="111111"/>
          <w:sz w:val="28"/>
          <w:szCs w:val="28"/>
        </w:rPr>
        <w:t>уются</w:t>
      </w:r>
      <w:r w:rsidRPr="00206DB4">
        <w:rPr>
          <w:color w:val="111111"/>
          <w:sz w:val="28"/>
          <w:szCs w:val="28"/>
        </w:rPr>
        <w:t xml:space="preserve"> представлени</w:t>
      </w:r>
      <w:r>
        <w:rPr>
          <w:color w:val="111111"/>
          <w:sz w:val="28"/>
          <w:szCs w:val="28"/>
        </w:rPr>
        <w:t>я</w:t>
      </w:r>
      <w:r w:rsidRPr="00206DB4">
        <w:rPr>
          <w:color w:val="111111"/>
          <w:sz w:val="28"/>
          <w:szCs w:val="28"/>
        </w:rPr>
        <w:t xml:space="preserve"> у дошкольников о названии </w:t>
      </w:r>
      <w:r>
        <w:rPr>
          <w:color w:val="111111"/>
          <w:sz w:val="28"/>
          <w:szCs w:val="28"/>
        </w:rPr>
        <w:t>села</w:t>
      </w:r>
      <w:r w:rsidRPr="00206DB4">
        <w:rPr>
          <w:color w:val="111111"/>
          <w:sz w:val="28"/>
          <w:szCs w:val="28"/>
        </w:rPr>
        <w:t xml:space="preserve">, в котором они живут, </w:t>
      </w:r>
      <w:r>
        <w:rPr>
          <w:color w:val="111111"/>
          <w:sz w:val="28"/>
          <w:szCs w:val="28"/>
        </w:rPr>
        <w:t>его</w:t>
      </w:r>
      <w:r w:rsidRPr="00206DB4">
        <w:rPr>
          <w:color w:val="111111"/>
          <w:sz w:val="28"/>
          <w:szCs w:val="28"/>
        </w:rPr>
        <w:t xml:space="preserve"> объектах,</w:t>
      </w:r>
      <w:r>
        <w:rPr>
          <w:color w:val="111111"/>
          <w:sz w:val="28"/>
          <w:szCs w:val="28"/>
        </w:rPr>
        <w:t xml:space="preserve"> достопримечательностях,  своего адреса.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В теме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B4C77">
        <w:rPr>
          <w:i/>
          <w:iCs/>
          <w:color w:val="111111"/>
          <w:sz w:val="28"/>
          <w:szCs w:val="28"/>
          <w:bdr w:val="none" w:sz="0" w:space="0" w:color="auto" w:frame="1"/>
        </w:rPr>
        <w:t>8 марта.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Семья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195A">
        <w:rPr>
          <w:color w:val="111111"/>
          <w:sz w:val="28"/>
          <w:szCs w:val="28"/>
        </w:rPr>
        <w:t> -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</w:t>
      </w:r>
      <w:r w:rsidRPr="006C195A">
        <w:rPr>
          <w:color w:val="111111"/>
          <w:sz w:val="28"/>
          <w:szCs w:val="28"/>
        </w:rPr>
        <w:t> представление о родственных отношениях в семье. О любви и уважении внутри семьи, к старшему поколению, родному дому.</w:t>
      </w:r>
      <w:r w:rsidR="00206DB4" w:rsidRPr="00206DB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206DB4" w:rsidRPr="00206DB4">
        <w:rPr>
          <w:color w:val="111111"/>
          <w:sz w:val="28"/>
          <w:szCs w:val="28"/>
        </w:rPr>
        <w:t>Используются дидактические игры «Подбери признак»: мама – кака</w:t>
      </w:r>
      <w:r w:rsidR="00C019B2">
        <w:rPr>
          <w:color w:val="111111"/>
          <w:sz w:val="28"/>
          <w:szCs w:val="28"/>
        </w:rPr>
        <w:t>я?, бабушка – какая?, сестренка</w:t>
      </w:r>
      <w:r w:rsidR="00206DB4" w:rsidRPr="00206DB4">
        <w:rPr>
          <w:color w:val="111111"/>
          <w:sz w:val="28"/>
          <w:szCs w:val="28"/>
        </w:rPr>
        <w:t xml:space="preserve"> и др.; «Назови ласково» - мамочка, мамуля, матушка и др.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Тема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Наши защитники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195A">
        <w:rPr>
          <w:color w:val="111111"/>
          <w:sz w:val="28"/>
          <w:szCs w:val="28"/>
        </w:rPr>
        <w:t> помогает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 у детей чувство</w:t>
      </w:r>
      <w:r w:rsidRPr="006C195A">
        <w:rPr>
          <w:color w:val="111111"/>
          <w:sz w:val="28"/>
          <w:szCs w:val="28"/>
        </w:rPr>
        <w:t> гордости за достижения своей страны, народа. Воспитываем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чувство</w:t>
      </w:r>
      <w:r w:rsidRPr="001006FF">
        <w:rPr>
          <w:b/>
          <w:color w:val="111111"/>
          <w:sz w:val="28"/>
          <w:szCs w:val="28"/>
        </w:rPr>
        <w:t> </w:t>
      </w:r>
      <w:r w:rsidRPr="006C195A">
        <w:rPr>
          <w:color w:val="111111"/>
          <w:sz w:val="28"/>
          <w:szCs w:val="28"/>
        </w:rPr>
        <w:t>уважения и благодарности к людям</w:t>
      </w:r>
      <w:r>
        <w:rPr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защищающих Родину, за их мужество и отвагу.</w:t>
      </w:r>
    </w:p>
    <w:p w:rsidR="006A40A9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Особое внимание уделяется теме о главном празднике для нашей страны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6C195A">
        <w:rPr>
          <w:color w:val="111111"/>
          <w:sz w:val="28"/>
          <w:szCs w:val="28"/>
        </w:rPr>
        <w:t>  Очень важно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6C195A">
        <w:rPr>
          <w:color w:val="111111"/>
          <w:sz w:val="28"/>
          <w:szCs w:val="28"/>
        </w:rPr>
        <w:t xml:space="preserve"> у детей уважение к героям Великой Отечественной войны, к Победе нашего народа над врагом. </w:t>
      </w:r>
      <w:r w:rsidRPr="006C195A">
        <w:rPr>
          <w:color w:val="111111"/>
          <w:sz w:val="28"/>
          <w:szCs w:val="28"/>
        </w:rPr>
        <w:lastRenderedPageBreak/>
        <w:t>Вызвать у детей глубокую благодарность к ветеранам войны. Эта ниточка</w:t>
      </w:r>
      <w:r>
        <w:rPr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которая связывает в нашей</w:t>
      </w:r>
      <w:r w:rsidR="00C019B2">
        <w:rPr>
          <w:color w:val="111111"/>
          <w:sz w:val="28"/>
          <w:szCs w:val="28"/>
        </w:rPr>
        <w:t xml:space="preserve"> стране поколение за поколением</w:t>
      </w:r>
      <w:r w:rsidRPr="006C195A">
        <w:rPr>
          <w:color w:val="111111"/>
          <w:sz w:val="28"/>
          <w:szCs w:val="28"/>
        </w:rPr>
        <w:t>. В отборе познавательного материала, учитываем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возрастные</w:t>
      </w:r>
      <w:r w:rsidRPr="001006FF">
        <w:rPr>
          <w:b/>
          <w:color w:val="111111"/>
          <w:sz w:val="28"/>
          <w:szCs w:val="28"/>
        </w:rPr>
        <w:t> </w:t>
      </w:r>
      <w:r w:rsidRPr="006C195A">
        <w:rPr>
          <w:color w:val="111111"/>
          <w:sz w:val="28"/>
          <w:szCs w:val="28"/>
        </w:rPr>
        <w:t>особенности восприятия и социальную подготовленность ребёнка.</w:t>
      </w:r>
    </w:p>
    <w:p w:rsidR="006A40A9" w:rsidRPr="001006FF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Речь является важным средством в познании окружающего мира. На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логопедических занятиях</w:t>
      </w:r>
      <w:r w:rsidRPr="006C195A">
        <w:rPr>
          <w:color w:val="111111"/>
          <w:sz w:val="28"/>
          <w:szCs w:val="28"/>
        </w:rPr>
        <w:t> рабо</w:t>
      </w:r>
      <w:r w:rsidR="001006FF">
        <w:rPr>
          <w:color w:val="111111"/>
          <w:sz w:val="28"/>
          <w:szCs w:val="28"/>
        </w:rPr>
        <w:t>таем над системой развития речи, в</w:t>
      </w:r>
      <w:r w:rsidRPr="001006FF">
        <w:rPr>
          <w:color w:val="111111"/>
          <w:sz w:val="28"/>
          <w:szCs w:val="28"/>
          <w:bdr w:val="none" w:sz="0" w:space="0" w:color="auto" w:frame="1"/>
        </w:rPr>
        <w:t xml:space="preserve"> которую входят следующие направления</w:t>
      </w:r>
      <w:r w:rsidRPr="001006FF">
        <w:rPr>
          <w:color w:val="111111"/>
          <w:sz w:val="28"/>
          <w:szCs w:val="28"/>
        </w:rPr>
        <w:t>: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• правильное звукопроизношение;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 xml:space="preserve">• </w:t>
      </w:r>
      <w:r w:rsidR="001006FF" w:rsidRPr="006C195A">
        <w:rPr>
          <w:color w:val="111111"/>
          <w:sz w:val="28"/>
          <w:szCs w:val="28"/>
        </w:rPr>
        <w:t>лексико</w:t>
      </w:r>
      <w:r w:rsidRPr="006C195A">
        <w:rPr>
          <w:color w:val="111111"/>
          <w:sz w:val="28"/>
          <w:szCs w:val="28"/>
        </w:rPr>
        <w:t>-грамматический строй речи;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• обогащение словарного запаса детей;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• развитие связной речи.</w:t>
      </w:r>
    </w:p>
    <w:p w:rsidR="006A40A9" w:rsidRPr="00C019B2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019B2">
        <w:rPr>
          <w:i/>
          <w:color w:val="111111"/>
          <w:sz w:val="28"/>
          <w:szCs w:val="28"/>
          <w:u w:val="single"/>
        </w:rPr>
        <w:t>Развитие правильного звукопроизношения</w:t>
      </w:r>
      <w:r w:rsidRPr="00C019B2">
        <w:rPr>
          <w:i/>
          <w:color w:val="111111"/>
          <w:sz w:val="28"/>
          <w:szCs w:val="28"/>
        </w:rPr>
        <w:t>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В данном направлении по вышеуказанным темам подбираются специальные задания и упражнения.</w:t>
      </w:r>
      <w:r>
        <w:rPr>
          <w:color w:val="111111"/>
          <w:sz w:val="28"/>
          <w:szCs w:val="28"/>
        </w:rPr>
        <w:t xml:space="preserve"> </w:t>
      </w:r>
      <w:r w:rsidRPr="001006FF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6C195A">
        <w:rPr>
          <w:color w:val="111111"/>
          <w:sz w:val="28"/>
          <w:szCs w:val="28"/>
        </w:rPr>
        <w:t>: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i/>
          <w:color w:val="111111"/>
          <w:sz w:val="28"/>
          <w:szCs w:val="28"/>
        </w:rPr>
        <w:t xml:space="preserve">Чистоговорки </w:t>
      </w:r>
      <w:r w:rsidRPr="006C195A">
        <w:rPr>
          <w:color w:val="111111"/>
          <w:sz w:val="28"/>
          <w:szCs w:val="28"/>
        </w:rPr>
        <w:t xml:space="preserve">АША-АША-АША </w:t>
      </w:r>
      <w:r w:rsidR="001006FF"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Россия </w:t>
      </w:r>
      <w:r w:rsidR="001006FF"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родина наша; ЕЧЬ-ЕЧЬ-ЕЧЬ - Родину будим беречь; ТРУ-ТРУ-ТРУ </w:t>
      </w:r>
      <w:r w:rsidR="001006FF"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защитим страну и т. д.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i/>
          <w:color w:val="111111"/>
          <w:sz w:val="28"/>
          <w:szCs w:val="28"/>
        </w:rPr>
        <w:t>Пословицы</w:t>
      </w:r>
      <w:r w:rsidR="001006FF">
        <w:rPr>
          <w:color w:val="111111"/>
          <w:sz w:val="28"/>
          <w:szCs w:val="28"/>
        </w:rPr>
        <w:t xml:space="preserve">: </w:t>
      </w:r>
      <w:r w:rsidRPr="006C195A">
        <w:rPr>
          <w:color w:val="111111"/>
          <w:sz w:val="28"/>
          <w:szCs w:val="28"/>
        </w:rPr>
        <w:t>Бой красен мужеством, а товарищ – дружеством. Бой отвагу любит. Мир строит, а война разрушает.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Речевые игры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B4C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4 лишний</w:t>
      </w:r>
      <w:r w:rsidR="00DB4C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019B2">
        <w:rPr>
          <w:i/>
          <w:iCs/>
          <w:color w:val="111111"/>
          <w:sz w:val="28"/>
          <w:szCs w:val="28"/>
          <w:bdr w:val="none" w:sz="0" w:space="0" w:color="auto" w:frame="1"/>
        </w:rPr>
        <w:t>, «Р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одственные слов</w:t>
      </w:r>
      <w:r w:rsidR="00C019B2">
        <w:rPr>
          <w:i/>
          <w:iCs/>
          <w:color w:val="111111"/>
          <w:sz w:val="28"/>
          <w:szCs w:val="28"/>
          <w:bdr w:val="none" w:sz="0" w:space="0" w:color="auto" w:frame="1"/>
        </w:rPr>
        <w:t>а» и др.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40A9" w:rsidRPr="001006FF" w:rsidRDefault="00C019B2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</w:t>
      </w:r>
      <w:r w:rsidR="006A40A9" w:rsidRPr="001006FF">
        <w:rPr>
          <w:i/>
          <w:color w:val="111111"/>
          <w:sz w:val="28"/>
          <w:szCs w:val="28"/>
        </w:rPr>
        <w:t>4 лишний</w:t>
      </w:r>
      <w:r>
        <w:rPr>
          <w:i/>
          <w:color w:val="111111"/>
          <w:sz w:val="28"/>
          <w:szCs w:val="28"/>
        </w:rPr>
        <w:t>»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Снайпер, сапёр, танкист, артист.</w:t>
      </w:r>
    </w:p>
    <w:p w:rsidR="006A40A9" w:rsidRPr="006C195A" w:rsidRDefault="006A40A9" w:rsidP="006A40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Пистолет, генерал, винтовка, ружьё.</w:t>
      </w:r>
    </w:p>
    <w:p w:rsidR="006A40A9" w:rsidRPr="006C195A" w:rsidRDefault="006A40A9" w:rsidP="001006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На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Pr="006C195A">
        <w:rPr>
          <w:color w:val="111111"/>
          <w:sz w:val="28"/>
          <w:szCs w:val="28"/>
        </w:rPr>
        <w:t> решаются</w:t>
      </w:r>
      <w:r w:rsidR="001006FF">
        <w:rPr>
          <w:color w:val="111111"/>
          <w:sz w:val="28"/>
          <w:szCs w:val="28"/>
        </w:rPr>
        <w:t xml:space="preserve"> речевые задачи – автоматизация </w:t>
      </w:r>
      <w:r w:rsidRPr="006C195A">
        <w:rPr>
          <w:color w:val="111111"/>
          <w:sz w:val="28"/>
          <w:szCs w:val="28"/>
        </w:rPr>
        <w:t>звукопроизношения, развитие логического мышления и долговременной памяти.</w:t>
      </w:r>
    </w:p>
    <w:p w:rsidR="006A40A9" w:rsidRPr="00C019B2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  <w:u w:val="single"/>
        </w:rPr>
      </w:pPr>
      <w:r w:rsidRPr="00C019B2">
        <w:rPr>
          <w:i/>
          <w:color w:val="111111"/>
          <w:sz w:val="28"/>
          <w:szCs w:val="28"/>
          <w:u w:val="single"/>
        </w:rPr>
        <w:t>Развитие лексико-грамматического строя речи.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Используются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логопедические игры</w:t>
      </w:r>
      <w:r w:rsidRPr="006C195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6A40A9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6C195A">
        <w:rPr>
          <w:color w:val="111111"/>
          <w:sz w:val="28"/>
          <w:szCs w:val="28"/>
        </w:rPr>
        <w:t>:</w:t>
      </w:r>
    </w:p>
    <w:p w:rsidR="006A40A9" w:rsidRPr="001006FF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1006FF">
        <w:rPr>
          <w:i/>
          <w:iCs/>
          <w:color w:val="111111"/>
          <w:sz w:val="28"/>
          <w:szCs w:val="28"/>
          <w:bdr w:val="none" w:sz="0" w:space="0" w:color="auto" w:frame="1"/>
        </w:rPr>
        <w:t>«Сложи и расскажи»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color w:val="111111"/>
          <w:sz w:val="28"/>
          <w:szCs w:val="28"/>
          <w:bdr w:val="none" w:sz="0" w:space="0" w:color="auto" w:frame="1"/>
        </w:rPr>
        <w:t>Цель</w:t>
      </w:r>
      <w:r w:rsidRPr="006C195A">
        <w:rPr>
          <w:color w:val="111111"/>
          <w:sz w:val="28"/>
          <w:szCs w:val="28"/>
        </w:rPr>
        <w:t>: развивать умение концентрировать внимание, развитие мелкой моторики.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i/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6C195A">
        <w:rPr>
          <w:color w:val="111111"/>
          <w:sz w:val="28"/>
          <w:szCs w:val="28"/>
        </w:rPr>
        <w:t>: из частей рисунка сложить картинку и рассказать о том, какой род войск на ней изображен.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i/>
          <w:color w:val="111111"/>
          <w:sz w:val="28"/>
          <w:szCs w:val="28"/>
          <w:bdr w:val="none" w:sz="0" w:space="0" w:color="auto" w:frame="1"/>
        </w:rPr>
        <w:t>Словообразование</w:t>
      </w:r>
      <w:r w:rsidRPr="001006FF">
        <w:rPr>
          <w:color w:val="111111"/>
          <w:sz w:val="28"/>
          <w:szCs w:val="28"/>
        </w:rPr>
        <w:t>:</w:t>
      </w:r>
      <w:r w:rsidRPr="006C195A">
        <w:rPr>
          <w:color w:val="111111"/>
          <w:sz w:val="28"/>
          <w:szCs w:val="28"/>
        </w:rPr>
        <w:t xml:space="preserve"> граница</w:t>
      </w:r>
      <w:r w:rsidR="001006FF">
        <w:rPr>
          <w:color w:val="111111"/>
          <w:sz w:val="28"/>
          <w:szCs w:val="28"/>
        </w:rPr>
        <w:t xml:space="preserve"> </w:t>
      </w:r>
      <w:r w:rsidRPr="006C195A">
        <w:rPr>
          <w:color w:val="111111"/>
          <w:sz w:val="28"/>
          <w:szCs w:val="28"/>
        </w:rPr>
        <w:t>- пограничник, пограничный;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06FF">
        <w:rPr>
          <w:color w:val="111111"/>
          <w:sz w:val="28"/>
          <w:szCs w:val="28"/>
          <w:bdr w:val="none" w:sz="0" w:space="0" w:color="auto" w:frame="1"/>
        </w:rPr>
        <w:t>Преобразование прилагательных от существительных</w:t>
      </w:r>
      <w:r w:rsidRPr="001006FF">
        <w:rPr>
          <w:color w:val="111111"/>
          <w:sz w:val="28"/>
          <w:szCs w:val="28"/>
        </w:rPr>
        <w:t>:</w:t>
      </w:r>
      <w:r w:rsidRPr="006C195A">
        <w:rPr>
          <w:color w:val="111111"/>
          <w:sz w:val="28"/>
          <w:szCs w:val="28"/>
        </w:rPr>
        <w:t xml:space="preserve"> слово – солдат (каша </w:t>
      </w:r>
      <w:r w:rsidR="001006FF"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="001006FF">
        <w:rPr>
          <w:color w:val="111111"/>
          <w:sz w:val="28"/>
          <w:szCs w:val="28"/>
        </w:rPr>
        <w:t xml:space="preserve"> –</w:t>
      </w:r>
      <w:r>
        <w:rPr>
          <w:color w:val="111111"/>
          <w:sz w:val="28"/>
          <w:szCs w:val="28"/>
        </w:rPr>
        <w:t xml:space="preserve"> </w:t>
      </w:r>
      <w:r w:rsidR="001006FF">
        <w:rPr>
          <w:color w:val="111111"/>
          <w:sz w:val="28"/>
          <w:szCs w:val="28"/>
        </w:rPr>
        <w:t xml:space="preserve">солдатская, </w:t>
      </w:r>
      <w:r w:rsidRPr="006C195A">
        <w:rPr>
          <w:color w:val="111111"/>
          <w:sz w:val="28"/>
          <w:szCs w:val="28"/>
        </w:rPr>
        <w:t>ремень</w:t>
      </w:r>
      <w:r>
        <w:rPr>
          <w:color w:val="111111"/>
          <w:sz w:val="28"/>
          <w:szCs w:val="28"/>
        </w:rPr>
        <w:t xml:space="preserve"> </w:t>
      </w:r>
      <w:r w:rsidR="001006FF" w:rsidRPr="006C195A">
        <w:rPr>
          <w:color w:val="111111"/>
          <w:sz w:val="28"/>
          <w:szCs w:val="28"/>
        </w:rPr>
        <w:t>(какой</w:t>
      </w:r>
      <w:r w:rsidR="001006FF">
        <w:rPr>
          <w:color w:val="111111"/>
          <w:sz w:val="28"/>
          <w:szCs w:val="28"/>
        </w:rPr>
        <w:t>)</w:t>
      </w:r>
      <w:r w:rsidR="001006FF" w:rsidRPr="006C195A">
        <w:rPr>
          <w:color w:val="111111"/>
          <w:sz w:val="28"/>
          <w:szCs w:val="28"/>
        </w:rPr>
        <w:t xml:space="preserve"> </w:t>
      </w:r>
      <w:r w:rsidR="001006FF">
        <w:rPr>
          <w:color w:val="111111"/>
          <w:sz w:val="28"/>
          <w:szCs w:val="28"/>
        </w:rPr>
        <w:t>–</w:t>
      </w:r>
      <w:r w:rsidRPr="006C195A">
        <w:rPr>
          <w:color w:val="111111"/>
          <w:sz w:val="28"/>
          <w:szCs w:val="28"/>
        </w:rPr>
        <w:t xml:space="preserve"> солдатский</w:t>
      </w:r>
      <w:r w:rsidR="001006FF">
        <w:rPr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сапоги </w:t>
      </w:r>
      <w:r w:rsidR="001006FF"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(какие)</w:t>
      </w:r>
      <w:r w:rsidR="001006FF">
        <w:rPr>
          <w:color w:val="111111"/>
          <w:sz w:val="28"/>
          <w:szCs w:val="28"/>
        </w:rPr>
        <w:t xml:space="preserve"> – солдатские).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lastRenderedPageBreak/>
        <w:t>Глаголы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(действие предмета)</w:t>
      </w:r>
      <w:r w:rsidRPr="006C195A">
        <w:rPr>
          <w:color w:val="111111"/>
          <w:sz w:val="28"/>
          <w:szCs w:val="28"/>
        </w:rPr>
        <w:t xml:space="preserve"> летчик </w:t>
      </w:r>
      <w:r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летает; солдат </w:t>
      </w:r>
      <w:r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защищает, пограничник </w:t>
      </w:r>
      <w:r>
        <w:rPr>
          <w:color w:val="111111"/>
          <w:sz w:val="28"/>
          <w:szCs w:val="28"/>
        </w:rPr>
        <w:t>-</w:t>
      </w:r>
      <w:r w:rsidRPr="006C195A">
        <w:rPr>
          <w:color w:val="111111"/>
          <w:sz w:val="28"/>
          <w:szCs w:val="28"/>
        </w:rPr>
        <w:t xml:space="preserve"> охраняет.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Обогащение словарного запаса детей.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Подбираем слова –</w:t>
      </w:r>
      <w:r>
        <w:rPr>
          <w:color w:val="111111"/>
          <w:sz w:val="28"/>
          <w:szCs w:val="28"/>
        </w:rPr>
        <w:t xml:space="preserve"> </w:t>
      </w:r>
      <w:r w:rsidRPr="006C195A">
        <w:rPr>
          <w:color w:val="111111"/>
          <w:sz w:val="28"/>
          <w:szCs w:val="28"/>
        </w:rPr>
        <w:t>синонимы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(Родина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Отечество, Отчизна)</w:t>
      </w:r>
      <w:r w:rsidRPr="006C195A">
        <w:rPr>
          <w:color w:val="111111"/>
          <w:sz w:val="28"/>
          <w:szCs w:val="28"/>
        </w:rPr>
        <w:t>;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Защитник отечества </w:t>
      </w:r>
      <w:r w:rsidRPr="006C195A">
        <w:rPr>
          <w:i/>
          <w:iCs/>
          <w:color w:val="111111"/>
          <w:sz w:val="28"/>
          <w:szCs w:val="28"/>
          <w:bdr w:val="none" w:sz="0" w:space="0" w:color="auto" w:frame="1"/>
        </w:rPr>
        <w:t>(солдат, воин, боец)</w:t>
      </w:r>
      <w:r w:rsidRPr="006C195A">
        <w:rPr>
          <w:color w:val="111111"/>
          <w:sz w:val="28"/>
          <w:szCs w:val="28"/>
        </w:rPr>
        <w:t>;</w:t>
      </w:r>
    </w:p>
    <w:p w:rsidR="006A40A9" w:rsidRPr="006C195A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019B2">
        <w:rPr>
          <w:i/>
          <w:color w:val="111111"/>
          <w:sz w:val="28"/>
          <w:szCs w:val="28"/>
          <w:u w:val="single"/>
          <w:bdr w:val="none" w:sz="0" w:space="0" w:color="auto" w:frame="1"/>
        </w:rPr>
        <w:t>Расширяем словарный запас</w:t>
      </w:r>
      <w:r w:rsidRPr="00C019B2">
        <w:rPr>
          <w:i/>
          <w:color w:val="111111"/>
          <w:sz w:val="28"/>
          <w:szCs w:val="28"/>
          <w:u w:val="single"/>
        </w:rPr>
        <w:t>:</w:t>
      </w:r>
      <w:r w:rsidRPr="006C195A">
        <w:rPr>
          <w:color w:val="111111"/>
          <w:sz w:val="28"/>
          <w:szCs w:val="28"/>
        </w:rPr>
        <w:t xml:space="preserve"> подвиг, Победа, героический поступок, ветеран и т. д.</w:t>
      </w:r>
    </w:p>
    <w:p w:rsidR="006A40A9" w:rsidRPr="00C019B2" w:rsidRDefault="006A40A9" w:rsidP="006A40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C019B2">
        <w:rPr>
          <w:i/>
          <w:color w:val="111111"/>
          <w:sz w:val="28"/>
          <w:szCs w:val="28"/>
          <w:u w:val="single"/>
        </w:rPr>
        <w:t>Развитие связной речи.</w:t>
      </w:r>
    </w:p>
    <w:p w:rsidR="006A40A9" w:rsidRPr="006C195A" w:rsidRDefault="006A40A9" w:rsidP="001006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Работая над развитием связной речи</w:t>
      </w:r>
      <w:r w:rsidR="001006FF">
        <w:rPr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мы закрепляем с детьми новые слова. Строим с ними фразы и предложения. Учимся составлять рассказы по сюжетной картинке, по мнемотаблице. </w:t>
      </w:r>
    </w:p>
    <w:p w:rsidR="006A40A9" w:rsidRPr="006C195A" w:rsidRDefault="006A40A9" w:rsidP="001006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95A">
        <w:rPr>
          <w:color w:val="111111"/>
          <w:sz w:val="28"/>
          <w:szCs w:val="28"/>
        </w:rPr>
        <w:t>Таким образом</w:t>
      </w:r>
      <w:r w:rsidR="001006FF">
        <w:rPr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на своих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 мы создаем условия</w:t>
      </w:r>
      <w:r w:rsidRPr="001006FF">
        <w:rPr>
          <w:b/>
          <w:color w:val="111111"/>
          <w:sz w:val="28"/>
          <w:szCs w:val="28"/>
        </w:rPr>
        <w:t>,</w:t>
      </w:r>
      <w:r w:rsidRPr="006C195A">
        <w:rPr>
          <w:color w:val="111111"/>
          <w:sz w:val="28"/>
          <w:szCs w:val="28"/>
        </w:rPr>
        <w:t xml:space="preserve"> которые способствуют правильному 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нравственно</w:t>
      </w:r>
      <w:r w:rsidR="001006FF"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006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патриотических чувств ребенка дошкольного возраста</w:t>
      </w:r>
      <w:r w:rsidRPr="001006FF">
        <w:rPr>
          <w:b/>
          <w:color w:val="111111"/>
          <w:sz w:val="28"/>
          <w:szCs w:val="28"/>
        </w:rPr>
        <w:t>.</w:t>
      </w:r>
    </w:p>
    <w:p w:rsidR="00FB55A3" w:rsidRPr="001006FF" w:rsidRDefault="00FB55A3" w:rsidP="001006FF">
      <w:pPr>
        <w:ind w:firstLine="360"/>
        <w:jc w:val="both"/>
        <w:rPr>
          <w:rFonts w:ascii="Times New Roman" w:hAnsi="Times New Roman" w:cs="Times New Roman"/>
        </w:rPr>
      </w:pPr>
    </w:p>
    <w:sectPr w:rsidR="00FB55A3" w:rsidRPr="0010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A9"/>
    <w:rsid w:val="001006FF"/>
    <w:rsid w:val="00206DB4"/>
    <w:rsid w:val="00363889"/>
    <w:rsid w:val="00440B93"/>
    <w:rsid w:val="006A40A9"/>
    <w:rsid w:val="00C019B2"/>
    <w:rsid w:val="00D65A17"/>
    <w:rsid w:val="00DB4C77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0A9"/>
    <w:rPr>
      <w:b/>
      <w:bCs/>
    </w:rPr>
  </w:style>
  <w:style w:type="paragraph" w:styleId="a5">
    <w:name w:val="List Paragraph"/>
    <w:basedOn w:val="a"/>
    <w:uiPriority w:val="34"/>
    <w:qFormat/>
    <w:rsid w:val="00D65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0A9"/>
    <w:rPr>
      <w:b/>
      <w:bCs/>
    </w:rPr>
  </w:style>
  <w:style w:type="paragraph" w:styleId="a5">
    <w:name w:val="List Paragraph"/>
    <w:basedOn w:val="a"/>
    <w:uiPriority w:val="34"/>
    <w:qFormat/>
    <w:rsid w:val="00D6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2022-04-02T19:55:00Z</dcterms:created>
  <dcterms:modified xsi:type="dcterms:W3CDTF">2022-04-02T19:55:00Z</dcterms:modified>
</cp:coreProperties>
</file>